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783" w:rsidRPr="007A4F98" w:rsidRDefault="00937783" w:rsidP="009377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4F98">
        <w:rPr>
          <w:rFonts w:ascii="Times New Roman" w:hAnsi="Times New Roman"/>
          <w:b/>
          <w:sz w:val="24"/>
          <w:szCs w:val="24"/>
        </w:rPr>
        <w:t>ФАКУЛТЕТ МЕДИЦИНСКИХ НАУКА У КРАГУЈЕВЦУ</w:t>
      </w:r>
    </w:p>
    <w:p w:rsidR="00937783" w:rsidRPr="007A4F98" w:rsidRDefault="00B7141A" w:rsidP="009377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ИНТЕГРИСАНЕ АКАДЕМСКЕ СТУДИЈE </w:t>
      </w:r>
      <w:r w:rsidR="00937783" w:rsidRPr="007A4F98">
        <w:rPr>
          <w:rFonts w:ascii="Times New Roman" w:hAnsi="Times New Roman"/>
          <w:b/>
          <w:sz w:val="24"/>
          <w:szCs w:val="24"/>
        </w:rPr>
        <w:t>ФАРМАЦИЈЕ</w:t>
      </w:r>
    </w:p>
    <w:p w:rsidR="00937783" w:rsidRPr="007A4F98" w:rsidRDefault="00937783" w:rsidP="009377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7783" w:rsidRPr="007A4F98" w:rsidRDefault="00937783" w:rsidP="009377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7783" w:rsidRPr="00E22BEB" w:rsidRDefault="00937783" w:rsidP="009377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ФАРМАКОЕПИДЕМИОЛОГИЈА</w:t>
      </w:r>
    </w:p>
    <w:p w:rsidR="00937783" w:rsidRPr="007A4F98" w:rsidRDefault="00937783" w:rsidP="009377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7783" w:rsidRPr="007A4F98" w:rsidRDefault="00937783" w:rsidP="009377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4F98">
        <w:rPr>
          <w:rFonts w:ascii="Times New Roman" w:hAnsi="Times New Roman"/>
          <w:b/>
          <w:sz w:val="24"/>
          <w:szCs w:val="24"/>
        </w:rPr>
        <w:t>ПИТАЊА ЗА НЕДЕЉНУ АКТИВНОСТ СТУДЕНАТА</w:t>
      </w:r>
    </w:p>
    <w:p w:rsidR="00937783" w:rsidRPr="007A4F98" w:rsidRDefault="00937783" w:rsidP="009377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ДРУГА</w:t>
      </w:r>
      <w:r w:rsidRPr="007A4F98">
        <w:rPr>
          <w:rFonts w:ascii="Times New Roman" w:hAnsi="Times New Roman"/>
          <w:b/>
          <w:sz w:val="24"/>
          <w:szCs w:val="24"/>
        </w:rPr>
        <w:t xml:space="preserve"> НЕДЕЉА НАСТАВЕ</w:t>
      </w:r>
    </w:p>
    <w:p w:rsidR="00F55A84" w:rsidRDefault="00F55A84"/>
    <w:p w:rsidR="00937783" w:rsidRDefault="00937783"/>
    <w:p w:rsidR="00937783" w:rsidRPr="00937783" w:rsidRDefault="00937783"/>
    <w:p w:rsidR="00F55A84" w:rsidRPr="00861B48" w:rsidRDefault="00F55A84" w:rsidP="009377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B48">
        <w:rPr>
          <w:rFonts w:ascii="Times New Roman" w:hAnsi="Times New Roman" w:cs="Times New Roman"/>
          <w:sz w:val="24"/>
          <w:szCs w:val="24"/>
        </w:rPr>
        <w:t>1. Дефиниција и значај фармакоепидемиолошких истраживања.</w:t>
      </w:r>
    </w:p>
    <w:p w:rsidR="00F55A84" w:rsidRPr="00861B48" w:rsidRDefault="00F55A84" w:rsidP="009377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B48">
        <w:rPr>
          <w:rFonts w:ascii="Times New Roman" w:hAnsi="Times New Roman" w:cs="Times New Roman"/>
          <w:sz w:val="24"/>
          <w:szCs w:val="24"/>
        </w:rPr>
        <w:t>2. Опсервационе студије - врсте и значај за свакодневну клиничку праксу.</w:t>
      </w:r>
    </w:p>
    <w:p w:rsidR="00F55A84" w:rsidRPr="00861B48" w:rsidRDefault="00F55A84" w:rsidP="009377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B48">
        <w:rPr>
          <w:rFonts w:ascii="Times New Roman" w:hAnsi="Times New Roman" w:cs="Times New Roman"/>
          <w:sz w:val="24"/>
          <w:szCs w:val="24"/>
        </w:rPr>
        <w:t xml:space="preserve">3. Разлика између дескриптивних и аналитичких опсервационих студија. </w:t>
      </w:r>
      <w:proofErr w:type="gramStart"/>
      <w:r w:rsidRPr="00861B48">
        <w:rPr>
          <w:rFonts w:ascii="Times New Roman" w:hAnsi="Times New Roman" w:cs="Times New Roman"/>
          <w:sz w:val="24"/>
          <w:szCs w:val="24"/>
        </w:rPr>
        <w:t>Потенцијалне склоности у истраживању код опсервационих студија.</w:t>
      </w:r>
      <w:proofErr w:type="gramEnd"/>
    </w:p>
    <w:p w:rsidR="00F55A84" w:rsidRPr="00861B48" w:rsidRDefault="00F55A84" w:rsidP="009377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B48">
        <w:rPr>
          <w:rFonts w:ascii="Times New Roman" w:hAnsi="Times New Roman" w:cs="Times New Roman"/>
          <w:sz w:val="24"/>
          <w:szCs w:val="24"/>
        </w:rPr>
        <w:t xml:space="preserve">4. Типови повезаности појава. </w:t>
      </w:r>
      <w:proofErr w:type="gramStart"/>
      <w:r w:rsidRPr="00861B48">
        <w:rPr>
          <w:rFonts w:ascii="Times New Roman" w:hAnsi="Times New Roman" w:cs="Times New Roman"/>
          <w:sz w:val="24"/>
          <w:szCs w:val="24"/>
        </w:rPr>
        <w:t>Каузалност.</w:t>
      </w:r>
      <w:proofErr w:type="gramEnd"/>
    </w:p>
    <w:p w:rsidR="00F55A84" w:rsidRPr="00861B48" w:rsidRDefault="00F55A84" w:rsidP="009377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B48">
        <w:rPr>
          <w:rFonts w:ascii="Times New Roman" w:hAnsi="Times New Roman" w:cs="Times New Roman"/>
          <w:sz w:val="24"/>
          <w:szCs w:val="24"/>
        </w:rPr>
        <w:t>5. Проспективне кохортне студије.</w:t>
      </w:r>
    </w:p>
    <w:p w:rsidR="00F55A84" w:rsidRPr="00861B48" w:rsidRDefault="00F55A84" w:rsidP="009377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B48">
        <w:rPr>
          <w:rFonts w:ascii="Times New Roman" w:hAnsi="Times New Roman" w:cs="Times New Roman"/>
          <w:sz w:val="24"/>
          <w:szCs w:val="24"/>
        </w:rPr>
        <w:t>6. Ретроспективне кохортне студије.</w:t>
      </w:r>
    </w:p>
    <w:p w:rsidR="00F55A84" w:rsidRPr="00861B48" w:rsidRDefault="00F55A84" w:rsidP="009377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B48">
        <w:rPr>
          <w:rFonts w:ascii="Times New Roman" w:hAnsi="Times New Roman" w:cs="Times New Roman"/>
          <w:sz w:val="24"/>
          <w:szCs w:val="24"/>
        </w:rPr>
        <w:t xml:space="preserve">7. Исходи кохортних студија: релативни и </w:t>
      </w:r>
      <w:proofErr w:type="gramStart"/>
      <w:r w:rsidRPr="00861B48">
        <w:rPr>
          <w:rFonts w:ascii="Times New Roman" w:hAnsi="Times New Roman" w:cs="Times New Roman"/>
          <w:sz w:val="24"/>
          <w:szCs w:val="24"/>
        </w:rPr>
        <w:t>апсолутни  ризик</w:t>
      </w:r>
      <w:proofErr w:type="gramEnd"/>
    </w:p>
    <w:p w:rsidR="00F55A84" w:rsidRPr="00861B48" w:rsidRDefault="00F55A84" w:rsidP="009377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B48">
        <w:rPr>
          <w:rFonts w:ascii="Times New Roman" w:hAnsi="Times New Roman" w:cs="Times New Roman"/>
          <w:sz w:val="24"/>
          <w:szCs w:val="24"/>
        </w:rPr>
        <w:t>8. Студије случај-контрола</w:t>
      </w:r>
    </w:p>
    <w:p w:rsidR="00F55A84" w:rsidRPr="00861B48" w:rsidRDefault="00F55A84" w:rsidP="009377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B48">
        <w:rPr>
          <w:rFonts w:ascii="Times New Roman" w:hAnsi="Times New Roman" w:cs="Times New Roman"/>
          <w:sz w:val="24"/>
          <w:szCs w:val="24"/>
        </w:rPr>
        <w:t>9. Исходи у студијама случај-контрола</w:t>
      </w:r>
    </w:p>
    <w:p w:rsidR="00F55A84" w:rsidRPr="00861B48" w:rsidRDefault="00F55A84" w:rsidP="009377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B48">
        <w:rPr>
          <w:rFonts w:ascii="Times New Roman" w:hAnsi="Times New Roman" w:cs="Times New Roman"/>
          <w:sz w:val="24"/>
          <w:szCs w:val="24"/>
        </w:rPr>
        <w:t>10. Студије пресека</w:t>
      </w:r>
    </w:p>
    <w:p w:rsidR="00F55A84" w:rsidRPr="00861B48" w:rsidRDefault="00F55A84" w:rsidP="009377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B48">
        <w:rPr>
          <w:rFonts w:ascii="Times New Roman" w:hAnsi="Times New Roman" w:cs="Times New Roman"/>
          <w:sz w:val="24"/>
          <w:szCs w:val="24"/>
        </w:rPr>
        <w:t>11. Серије случајева</w:t>
      </w:r>
    </w:p>
    <w:p w:rsidR="00F55A84" w:rsidRPr="00861B48" w:rsidRDefault="00244BCF" w:rsidP="009377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B48">
        <w:rPr>
          <w:rFonts w:ascii="Times New Roman" w:hAnsi="Times New Roman" w:cs="Times New Roman"/>
          <w:sz w:val="24"/>
          <w:szCs w:val="24"/>
        </w:rPr>
        <w:t>12</w:t>
      </w:r>
      <w:r w:rsidR="00F55A84" w:rsidRPr="00861B48">
        <w:rPr>
          <w:rFonts w:ascii="Times New Roman" w:hAnsi="Times New Roman" w:cs="Times New Roman"/>
          <w:sz w:val="24"/>
          <w:szCs w:val="24"/>
        </w:rPr>
        <w:t>. Прикази појединачних случајева</w:t>
      </w:r>
    </w:p>
    <w:p w:rsidR="00F55A84" w:rsidRPr="00937783" w:rsidRDefault="00F55A84" w:rsidP="00937783">
      <w:pPr>
        <w:spacing w:after="0"/>
        <w:rPr>
          <w:rFonts w:ascii="Times New Roman" w:hAnsi="Times New Roman" w:cs="Times New Roman"/>
          <w:sz w:val="24"/>
        </w:rPr>
      </w:pPr>
    </w:p>
    <w:sectPr w:rsidR="00F55A84" w:rsidRPr="00937783" w:rsidSect="009C2BF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55A84"/>
    <w:rsid w:val="00244BCF"/>
    <w:rsid w:val="006F4759"/>
    <w:rsid w:val="0083722B"/>
    <w:rsid w:val="00861B48"/>
    <w:rsid w:val="00937783"/>
    <w:rsid w:val="009C2BF4"/>
    <w:rsid w:val="00B7141A"/>
    <w:rsid w:val="00D853A3"/>
    <w:rsid w:val="00F473CE"/>
    <w:rsid w:val="00F55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 Stefanovic</dc:creator>
  <cp:lastModifiedBy>Windows User</cp:lastModifiedBy>
  <cp:revision>6</cp:revision>
  <dcterms:created xsi:type="dcterms:W3CDTF">2020-10-13T16:14:00Z</dcterms:created>
  <dcterms:modified xsi:type="dcterms:W3CDTF">2020-10-16T17:03:00Z</dcterms:modified>
</cp:coreProperties>
</file>